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7" w:rsidRPr="002514E8" w:rsidRDefault="000C3D77" w:rsidP="00F16F7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14E8"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0C3D77" w:rsidRPr="002514E8" w:rsidRDefault="000C3D77" w:rsidP="00F16F7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14E8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</w:p>
    <w:p w:rsidR="003F685A" w:rsidRPr="002514E8" w:rsidRDefault="000C3D77" w:rsidP="00F16F7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14E8">
        <w:rPr>
          <w:rFonts w:ascii="Times New Roman" w:hAnsi="Times New Roman" w:cs="Times New Roman"/>
          <w:sz w:val="26"/>
          <w:szCs w:val="26"/>
        </w:rPr>
        <w:t>МКУК «ДК «Современник»</w:t>
      </w:r>
      <w:r w:rsidR="00F16F73">
        <w:rPr>
          <w:rFonts w:ascii="Times New Roman" w:hAnsi="Times New Roman" w:cs="Times New Roman"/>
          <w:sz w:val="26"/>
          <w:szCs w:val="26"/>
        </w:rPr>
        <w:t xml:space="preserve"> </w:t>
      </w:r>
      <w:r w:rsidRPr="002514E8">
        <w:rPr>
          <w:rFonts w:ascii="Times New Roman" w:hAnsi="Times New Roman" w:cs="Times New Roman"/>
          <w:sz w:val="26"/>
          <w:szCs w:val="26"/>
        </w:rPr>
        <w:t>на 2016-2018гг.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3D77" w:rsidRPr="002514E8" w:rsidTr="000C3D77">
        <w:tc>
          <w:tcPr>
            <w:tcW w:w="3190" w:type="dxa"/>
          </w:tcPr>
          <w:p w:rsidR="000C3D77" w:rsidRPr="002514E8" w:rsidRDefault="000C3D77" w:rsidP="00A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</w:tcPr>
          <w:p w:rsidR="000C3D77" w:rsidRPr="002514E8" w:rsidRDefault="000C3D77" w:rsidP="00A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3191" w:type="dxa"/>
          </w:tcPr>
          <w:p w:rsidR="000C3D77" w:rsidRPr="002514E8" w:rsidRDefault="000C3D77" w:rsidP="00A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C3D77" w:rsidRPr="002514E8" w:rsidTr="000C3D77">
        <w:tc>
          <w:tcPr>
            <w:tcW w:w="3190" w:type="dxa"/>
          </w:tcPr>
          <w:p w:rsidR="000C3D77" w:rsidRPr="002514E8" w:rsidRDefault="000C3D77" w:rsidP="000C3D7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совещаний с работниками МКУК «ДК «Современник» по вопросам профилактики коррупционных проявлений</w:t>
            </w:r>
            <w:r w:rsidR="00647D9C" w:rsidRPr="00251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D9C"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3190" w:type="dxa"/>
          </w:tcPr>
          <w:p w:rsidR="000C3D77" w:rsidRPr="002514E8" w:rsidRDefault="000C3D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3191" w:type="dxa"/>
          </w:tcPr>
          <w:p w:rsidR="000C3D77" w:rsidRPr="002514E8" w:rsidRDefault="000C3D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C3D77" w:rsidRPr="002514E8" w:rsidTr="000C3D77">
        <w:tc>
          <w:tcPr>
            <w:tcW w:w="3190" w:type="dxa"/>
          </w:tcPr>
          <w:p w:rsidR="000C3D77" w:rsidRPr="002514E8" w:rsidRDefault="000C3D77" w:rsidP="00A50B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предоставление руководителем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3190" w:type="dxa"/>
          </w:tcPr>
          <w:p w:rsidR="000C3D77" w:rsidRPr="002514E8" w:rsidRDefault="000C3D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3191" w:type="dxa"/>
          </w:tcPr>
          <w:p w:rsidR="000C3D77" w:rsidRPr="002514E8" w:rsidRDefault="000C3D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F16F73" w:rsidP="00F16F73">
            <w:pPr>
              <w:pStyle w:val="a4"/>
              <w:spacing w:before="240" w:beforeAutospacing="0" w:after="2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647D9C" w:rsidRPr="002514E8">
              <w:rPr>
                <w:sz w:val="26"/>
                <w:szCs w:val="26"/>
              </w:rPr>
              <w:t xml:space="preserve">соблюдением </w:t>
            </w:r>
            <w:r>
              <w:rPr>
                <w:sz w:val="26"/>
                <w:szCs w:val="26"/>
              </w:rPr>
              <w:t>законодатель</w:t>
            </w:r>
            <w:r w:rsidR="00647D9C" w:rsidRPr="002514E8">
              <w:rPr>
                <w:sz w:val="26"/>
                <w:szCs w:val="26"/>
              </w:rPr>
              <w:t>ства</w:t>
            </w:r>
            <w:r>
              <w:rPr>
                <w:sz w:val="26"/>
                <w:szCs w:val="26"/>
              </w:rPr>
              <w:t xml:space="preserve"> РФ в сфере противодействия кор</w:t>
            </w:r>
            <w:r w:rsidR="00647D9C" w:rsidRPr="002514E8">
              <w:rPr>
                <w:sz w:val="26"/>
                <w:szCs w:val="26"/>
              </w:rPr>
              <w:t>рупции.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pStyle w:val="a4"/>
              <w:spacing w:before="240" w:beforeAutospacing="0" w:after="240" w:afterAutospacing="0"/>
              <w:jc w:val="center"/>
              <w:rPr>
                <w:sz w:val="26"/>
                <w:szCs w:val="26"/>
              </w:rPr>
            </w:pPr>
            <w:r w:rsidRPr="002514E8">
              <w:rPr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pStyle w:val="a4"/>
              <w:spacing w:before="240" w:beforeAutospacing="0" w:after="240" w:afterAutospacing="0"/>
              <w:rPr>
                <w:sz w:val="26"/>
                <w:szCs w:val="26"/>
              </w:rPr>
            </w:pPr>
            <w:r w:rsidRPr="002514E8">
              <w:rPr>
                <w:sz w:val="26"/>
                <w:szCs w:val="26"/>
              </w:rPr>
              <w:t>Обеспечение системы прозрачности при принятии решений по кадровым вопросам</w:t>
            </w:r>
            <w:r w:rsidR="00F16F73">
              <w:rPr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pStyle w:val="a4"/>
              <w:spacing w:before="240" w:beforeAutospacing="0" w:after="240" w:afterAutospacing="0"/>
              <w:jc w:val="center"/>
              <w:rPr>
                <w:sz w:val="26"/>
                <w:szCs w:val="26"/>
              </w:rPr>
            </w:pPr>
            <w:r w:rsidRPr="002514E8">
              <w:rPr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кадров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к </w:t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дисциплинарной ответственности работников МКУК «ДК «Современник»,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факту выявления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контроля за использованием сре</w:t>
            </w:r>
            <w:proofErr w:type="gramStart"/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распределении премии.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2514E8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647D9C" w:rsidRPr="002514E8" w:rsidRDefault="002514E8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с р</w:t>
            </w:r>
            <w:proofErr w:type="gramEnd"/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одителей детей, посещающих клубные формирования МКУК «ДК «Современник».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 клубных формирований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контроля  над ведением документов строгой отчетности в</w:t>
            </w:r>
            <w:r w:rsidRPr="00251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F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МКУК «ДК </w:t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«Современник»:</w:t>
            </w:r>
          </w:p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выявление нарушений инструкций и указаний по ведению журналов работы клубных формирований; </w:t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принятие дисциплинарных взысканий к лицам, допустившим нарушения.</w:t>
            </w:r>
          </w:p>
        </w:tc>
        <w:tc>
          <w:tcPr>
            <w:tcW w:w="3190" w:type="dxa"/>
          </w:tcPr>
          <w:p w:rsidR="00647D9C" w:rsidRPr="002514E8" w:rsidRDefault="001522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  <w:proofErr w:type="gramStart"/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</w:t>
            </w:r>
            <w:proofErr w:type="gramEnd"/>
            <w:r w:rsidR="00647D9C"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факту выявления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интернет-сайте МКУК «ДК «Современник» плана антикоррупционной деятельности.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20.01.2016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</w:t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формированию нетерпимого отношения к проявлениям коррупции с юношеского возраста. Организация и проведение мероприятий с целью повышения уровня правосознания и правовой культуры. Тематические беседы руководителей клубных формирований с детьми, викторины, игры (данной направленности).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647D9C" w:rsidRPr="002514E8" w:rsidRDefault="00647D9C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отдела </w:t>
            </w: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клубных формирований</w:t>
            </w:r>
          </w:p>
        </w:tc>
      </w:tr>
      <w:tr w:rsidR="00647D9C" w:rsidRPr="002514E8" w:rsidTr="000C3D77">
        <w:tc>
          <w:tcPr>
            <w:tcW w:w="3190" w:type="dxa"/>
          </w:tcPr>
          <w:p w:rsidR="00647D9C" w:rsidRPr="002514E8" w:rsidRDefault="00647D9C" w:rsidP="00647D9C">
            <w:pPr>
              <w:pStyle w:val="a4"/>
              <w:spacing w:before="240" w:beforeAutospacing="0" w:after="240" w:afterAutospacing="0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lastRenderedPageBreak/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3190" w:type="dxa"/>
          </w:tcPr>
          <w:p w:rsidR="00647D9C" w:rsidRPr="002514E8" w:rsidRDefault="00647D9C" w:rsidP="00152277">
            <w:pPr>
              <w:pStyle w:val="a4"/>
              <w:spacing w:before="240" w:beforeAutospacing="0" w:after="240" w:afterAutospacing="0"/>
              <w:jc w:val="center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t>Ежегодно</w:t>
            </w:r>
          </w:p>
          <w:p w:rsidR="00647D9C" w:rsidRPr="002514E8" w:rsidRDefault="00647D9C" w:rsidP="00152277">
            <w:pPr>
              <w:pStyle w:val="a4"/>
              <w:spacing w:before="240" w:beforeAutospacing="0" w:after="240" w:afterAutospacing="0"/>
              <w:jc w:val="center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t>9 декабря</w:t>
            </w:r>
          </w:p>
        </w:tc>
        <w:tc>
          <w:tcPr>
            <w:tcW w:w="3191" w:type="dxa"/>
          </w:tcPr>
          <w:p w:rsidR="00647D9C" w:rsidRPr="002514E8" w:rsidRDefault="001522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</w:t>
            </w:r>
          </w:p>
        </w:tc>
      </w:tr>
      <w:tr w:rsidR="00152277" w:rsidRPr="002514E8" w:rsidTr="000C3D77">
        <w:tc>
          <w:tcPr>
            <w:tcW w:w="3190" w:type="dxa"/>
          </w:tcPr>
          <w:p w:rsidR="00152277" w:rsidRPr="002514E8" w:rsidRDefault="00152277" w:rsidP="00647D9C">
            <w:pPr>
              <w:pStyle w:val="a4"/>
              <w:spacing w:before="240" w:beforeAutospacing="0" w:after="240" w:afterAutospacing="0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t>Изготовление и установка в общедоступном месте ящика для жалоб и предложений граждан.</w:t>
            </w:r>
          </w:p>
        </w:tc>
        <w:tc>
          <w:tcPr>
            <w:tcW w:w="3190" w:type="dxa"/>
          </w:tcPr>
          <w:p w:rsidR="00152277" w:rsidRPr="002514E8" w:rsidRDefault="002514E8" w:rsidP="00152277">
            <w:pPr>
              <w:pStyle w:val="a4"/>
              <w:spacing w:before="240" w:beforeAutospacing="0" w:after="240" w:afterAutospacing="0"/>
              <w:jc w:val="center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t>1 кв.</w:t>
            </w:r>
            <w:r w:rsidR="00152277" w:rsidRPr="002514E8">
              <w:rPr>
                <w:color w:val="3E3D0E"/>
                <w:sz w:val="26"/>
                <w:szCs w:val="26"/>
              </w:rPr>
              <w:t>2016</w:t>
            </w:r>
          </w:p>
        </w:tc>
        <w:tc>
          <w:tcPr>
            <w:tcW w:w="3191" w:type="dxa"/>
          </w:tcPr>
          <w:p w:rsidR="00152277" w:rsidRPr="002514E8" w:rsidRDefault="001522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2277" w:rsidRPr="002514E8" w:rsidRDefault="00152277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2514E8" w:rsidRPr="002514E8" w:rsidTr="000C3D77">
        <w:tc>
          <w:tcPr>
            <w:tcW w:w="3190" w:type="dxa"/>
          </w:tcPr>
          <w:p w:rsidR="002514E8" w:rsidRPr="002514E8" w:rsidRDefault="002514E8" w:rsidP="00647D9C">
            <w:pPr>
              <w:pStyle w:val="a4"/>
              <w:spacing w:before="240" w:beforeAutospacing="0" w:after="240" w:afterAutospacing="0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t>Участие в обучающих семинарах, «круглых столах».</w:t>
            </w:r>
          </w:p>
        </w:tc>
        <w:tc>
          <w:tcPr>
            <w:tcW w:w="3190" w:type="dxa"/>
          </w:tcPr>
          <w:p w:rsidR="002514E8" w:rsidRPr="002514E8" w:rsidRDefault="002514E8" w:rsidP="00152277">
            <w:pPr>
              <w:pStyle w:val="a4"/>
              <w:spacing w:before="240" w:beforeAutospacing="0" w:after="240" w:afterAutospacing="0"/>
              <w:jc w:val="center"/>
              <w:rPr>
                <w:color w:val="3E3D0E"/>
                <w:sz w:val="26"/>
                <w:szCs w:val="26"/>
              </w:rPr>
            </w:pPr>
            <w:r w:rsidRPr="002514E8">
              <w:rPr>
                <w:color w:val="3E3D0E"/>
                <w:sz w:val="26"/>
                <w:szCs w:val="26"/>
              </w:rPr>
              <w:t>Ежегодно</w:t>
            </w:r>
          </w:p>
        </w:tc>
        <w:tc>
          <w:tcPr>
            <w:tcW w:w="3191" w:type="dxa"/>
          </w:tcPr>
          <w:p w:rsidR="002514E8" w:rsidRPr="002514E8" w:rsidRDefault="002514E8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514E8" w:rsidRPr="002514E8" w:rsidRDefault="002514E8" w:rsidP="001522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4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</w:tbl>
    <w:p w:rsidR="000C3D77" w:rsidRPr="002514E8" w:rsidRDefault="000C3D77" w:rsidP="000C3D7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52277" w:rsidRPr="002514E8" w:rsidRDefault="00152277" w:rsidP="00F16F7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52277" w:rsidRPr="002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9"/>
    <w:rsid w:val="000C3D77"/>
    <w:rsid w:val="00152277"/>
    <w:rsid w:val="0020013B"/>
    <w:rsid w:val="002514E8"/>
    <w:rsid w:val="003F685A"/>
    <w:rsid w:val="00647D9C"/>
    <w:rsid w:val="00B40C09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4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4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99FD-B11B-4B28-A5A0-73712D6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2015-12-21T12:01:00Z</dcterms:created>
  <dcterms:modified xsi:type="dcterms:W3CDTF">2015-12-22T11:57:00Z</dcterms:modified>
</cp:coreProperties>
</file>