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7" w:rsidRPr="00410C17" w:rsidRDefault="00410C17" w:rsidP="00410C17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0.2pt;height:184.05pt">
            <v:imagedata r:id="rId5" o:title="Положение" croptop="3323f" cropbottom="46896f" cropleft="6845f" cropright="4652f"/>
          </v:shape>
        </w:pict>
      </w:r>
    </w:p>
    <w:p w:rsidR="00E57AE9" w:rsidRPr="00410C17" w:rsidRDefault="00E57AE9" w:rsidP="005571E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6D0612" w:rsidRPr="00410C17" w:rsidRDefault="006D0612" w:rsidP="005571E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ЦЕЛИ И ЗАДАЧИ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 проводится с целью пропаганды интеллектуальных игр, как средства организации досуга молодёжи, воспитания уважения и интереса к знаниям, развития сообразительности, смекалки и эрудиции, умения работать в коллективе.</w:t>
      </w:r>
    </w:p>
    <w:p w:rsidR="0006000A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Основными задачами Чемпионата являются:</w:t>
      </w:r>
    </w:p>
    <w:p w:rsidR="007D5BD7" w:rsidRPr="00410C17" w:rsidRDefault="007D5BD7" w:rsidP="0055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привлечение нового контингента молодёжи к у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частию в интеллектуальных играх;</w:t>
      </w:r>
    </w:p>
    <w:p w:rsidR="007D5BD7" w:rsidRPr="00410C17" w:rsidRDefault="007D5BD7" w:rsidP="0055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досуга молодёжи.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ОРГАНИЗАТОРЫ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каз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нное учреждение культуры Павловского муниципального района «Дворец культуры «Современник».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УЧАСТНИКИ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играх Чемпионата могут принимать участие команды работающей молодёжи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заявительному принципу.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УСЛОВИЯ ПРОВЕДЕНИЯ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Игры Чемпионата проводятся в два этапа: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 этап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подача заявок на участие в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весеннем туре ч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проводится 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до 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апреля 201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включительно по установленной форме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(Приложение1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Заявки на участие принимаются по адресу: </w:t>
      </w:r>
      <w:r w:rsidR="00795A20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Павловск, </w:t>
      </w:r>
      <w:proofErr w:type="spellStart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мкр</w:t>
      </w:r>
      <w:proofErr w:type="spellEnd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Северный, 22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proofErr w:type="spellStart"/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каб</w:t>
      </w:r>
      <w:proofErr w:type="spellEnd"/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DB6998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26194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201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или отправляются по электронной почте,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="00795A20" w:rsidRPr="00410C17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mega.sovremennik@mail.ru</w:t>
        </w:r>
      </w:hyperlink>
    </w:p>
    <w:p w:rsidR="00DB6998" w:rsidRPr="00410C17" w:rsidRDefault="00DB6998" w:rsidP="005571E6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lastRenderedPageBreak/>
        <w:t>Куратор чемпионата – Белодедова Наталья</w:t>
      </w:r>
      <w:r w:rsidR="005571E6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 xml:space="preserve"> Николаевна, </w:t>
      </w:r>
      <w:r w:rsidR="00F36663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специалист</w:t>
      </w: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 xml:space="preserve"> по работе </w:t>
      </w:r>
      <w:r w:rsidR="00D567EC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с молодёжью</w:t>
      </w: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. Телефон для справок: 2-13-88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 этап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весенний тур ч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емпионата проводится 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апреля 201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г.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танцевальном зале ДК «Современник»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(г. Павловск, </w:t>
      </w:r>
      <w:proofErr w:type="spellStart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мкр</w:t>
      </w:r>
      <w:proofErr w:type="spellEnd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Северный, 22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Начало игры в </w:t>
      </w:r>
      <w:r w:rsidR="00326194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18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567EC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часов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326194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D567EC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минут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567EC" w:rsidRPr="00410C17" w:rsidRDefault="00D567EC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ПОРЯДОК ПРОВЕДЕНИЯ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</w:pPr>
    </w:p>
    <w:p w:rsidR="00D567EC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Чемпионата состоит из 3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вопросов (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два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тура по 1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вопросов 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перерывами между турами</w:t>
      </w:r>
      <w:r w:rsidR="00234EFE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D567EC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Каждая команда состоит из 6 игроков и не более чем 2 запасных. Одновременно в процессе игры участвуют не более 6 игроков. Замены разрешены только в перерывах между турами. </w:t>
      </w:r>
    </w:p>
    <w:p w:rsidR="00D567EC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каждой игры преимущество отда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 команде, ответившей на наибольшее число вопросов.</w:t>
      </w:r>
    </w:p>
    <w:p w:rsidR="007D5BD7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случае, если несколько команд ответили на одинаковое число вопросов, данным командам задаётся дополнительный вопрос, ответ на который и является решающим в определении лидера.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ПРАВИЛА ИГРЫ "ЧТО? ГДЕ? КОГДА?"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проводится любым числом команд одновременно.</w:t>
      </w:r>
    </w:p>
    <w:p w:rsidR="00D567EC" w:rsidRPr="00410C17" w:rsidRDefault="005571E6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Задача команд - дать правильный ответ на поставленные ведущим вопросы. За каждый правильный ответ команда получает один игровой балл.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 объявляет раунд, задаёт вопрос и произносит слово "время". Начинается отсчёт чистого времени, равно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го одной минуте.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10 секунд до окончания обдумывания ведущий напоминает командам об окончании времени. В течение этих 10 секунд команды записывают свой вариант ответа на листке.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 имеет право не принимать ответ команды, не сдавшей свой бланк с ответом вовремя, и претензии по данному поводу не принимаются.</w:t>
      </w:r>
    </w:p>
    <w:p w:rsidR="007D5BD7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каждом бланке с ответом команды должно быть написано её название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Если на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звание команды на бланке отсутствует, данный ответ может считаться не поданным в срок, и претензии по этому поводу не принимаются.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КРИТЕРИИ ОЦЕНКИ ОТВЕТОВ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Ответ считается правильным, если: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раскры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4EFE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суть вопроса с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достаточной степенью конкретизации (степень необходимой конкретизации определяется автором вопроса, а в случае отсутствия его указаний - жюри или ведущим);</w:t>
      </w:r>
    </w:p>
    <w:p w:rsidR="00D567EC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 ответа соответствует форме вопроса.</w:t>
      </w: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считается неправильным, если: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команда дала два или более разных вариантов ответа;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дан с недостаточной конкретизацией.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ответе  совершены</w:t>
      </w:r>
      <w:proofErr w:type="gramEnd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грубые ошибки (неправильно названы имена и названия, да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ты, способ действия и т.д.);</w:t>
      </w:r>
    </w:p>
    <w:p w:rsidR="007D5BD7" w:rsidRPr="00410C17" w:rsidRDefault="00234EFE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форма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ответа не соответствует форме вопроса.</w:t>
      </w: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Ответы, сданные несвоевременно, не рассматриваются.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Решения жюри считаются окончательными и обжалованию не подлежат.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ЖЮРИ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Для проведения игры Чемпионата формируется жюри. Его состав и порядок работы утверждается Оргкомитетом Чемпионата. В своей работе жюри руководствуется настоящим Положением.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ПОДВЕДЕНИЕ ИТОГОВ И НАГРАЖДЕНИЕ ПОБЕДИТЕЛЕЙ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Итоги Чемпионата подводятся в соответствии с Положением. Победители и призёры Чемпионата награждаются дипломами.</w:t>
      </w:r>
    </w:p>
    <w:p w:rsidR="00234EFE" w:rsidRPr="00410C17" w:rsidRDefault="00234EFE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234EFE" w:rsidRPr="00410C17" w:rsidRDefault="00234EFE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Приложение 1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Cs/>
          <w:i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ЗАЯВКА</w:t>
      </w:r>
    </w:p>
    <w:p w:rsidR="00795A20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на участие в весеннем туре районного чемпионата 201</w:t>
      </w:r>
      <w:r w:rsidR="00E05516"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9</w:t>
      </w: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года </w:t>
      </w:r>
    </w:p>
    <w:p w:rsidR="00795A20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 интеллектуальной</w:t>
      </w:r>
      <w:r w:rsidR="005571E6"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игре «Что? Где? Когда?» </w:t>
      </w:r>
    </w:p>
    <w:p w:rsidR="007D5BD7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среди </w:t>
      </w:r>
      <w:proofErr w:type="gramStart"/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команд  работающей</w:t>
      </w:r>
      <w:proofErr w:type="gramEnd"/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молодёжи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1. Полное наименование организации (предприятия, учреждения):</w:t>
      </w:r>
      <w:r w:rsidR="00795A20"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__________________________________________________________________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2. Название команды: _____________________________</w:t>
      </w:r>
    </w:p>
    <w:p w:rsidR="00D567EC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3. Состав команды: </w:t>
      </w:r>
      <w:r w:rsidRPr="00410C1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Фамилия, Имя, Отчество</w:t>
      </w:r>
      <w:r w:rsidR="005571E6" w:rsidRPr="00410C1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(полностью):</w:t>
      </w:r>
    </w:p>
    <w:p w:rsidR="007D5BD7" w:rsidRPr="00410C17" w:rsidRDefault="005571E6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</w:t>
      </w:r>
      <w:r w:rsidR="007D5BD7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1_______________________(капитан)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2_______________________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3_______________________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4_______________________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5_______________________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6_______________________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Запасные игроки: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7_______________________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8_______________________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Контактные телефоны: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(подпись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руководителя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 </w:t>
      </w:r>
    </w:p>
    <w:p w:rsidR="00326194" w:rsidRPr="00410C17" w:rsidRDefault="00326194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2C13" w:rsidRPr="00410C17" w:rsidRDefault="00932C13" w:rsidP="005571E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  </w:t>
      </w:r>
      <w:proofErr w:type="gramEnd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» ___________________ 201</w:t>
      </w:r>
      <w:r w:rsidR="00E0551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М.П.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2A5B" w:rsidRPr="00410C17" w:rsidRDefault="000E2A5B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E2A5B" w:rsidRPr="00410C17" w:rsidSect="0088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B2BB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6145D6"/>
    <w:multiLevelType w:val="multilevel"/>
    <w:tmpl w:val="CE4CC0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847EA"/>
    <w:multiLevelType w:val="multilevel"/>
    <w:tmpl w:val="421ED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7817A8"/>
    <w:multiLevelType w:val="multilevel"/>
    <w:tmpl w:val="583A0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9C0C92"/>
    <w:multiLevelType w:val="hybridMultilevel"/>
    <w:tmpl w:val="D06C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877"/>
    <w:multiLevelType w:val="hybridMultilevel"/>
    <w:tmpl w:val="BC4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05DC"/>
    <w:multiLevelType w:val="hybridMultilevel"/>
    <w:tmpl w:val="CE7E7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40"/>
    <w:rsid w:val="0006000A"/>
    <w:rsid w:val="000E2A5B"/>
    <w:rsid w:val="001F56F1"/>
    <w:rsid w:val="00234EFE"/>
    <w:rsid w:val="00252C59"/>
    <w:rsid w:val="002A4A70"/>
    <w:rsid w:val="00326194"/>
    <w:rsid w:val="003E571F"/>
    <w:rsid w:val="00410C17"/>
    <w:rsid w:val="004670E8"/>
    <w:rsid w:val="005571E6"/>
    <w:rsid w:val="00594975"/>
    <w:rsid w:val="00627C3D"/>
    <w:rsid w:val="006D0612"/>
    <w:rsid w:val="00795A20"/>
    <w:rsid w:val="007C5F5B"/>
    <w:rsid w:val="007D5BD7"/>
    <w:rsid w:val="00881019"/>
    <w:rsid w:val="008D3B17"/>
    <w:rsid w:val="00932C13"/>
    <w:rsid w:val="009F3740"/>
    <w:rsid w:val="00BA0F2D"/>
    <w:rsid w:val="00C91AD0"/>
    <w:rsid w:val="00D567EC"/>
    <w:rsid w:val="00DB6998"/>
    <w:rsid w:val="00E05516"/>
    <w:rsid w:val="00E57AE9"/>
    <w:rsid w:val="00EA584C"/>
    <w:rsid w:val="00F32DA5"/>
    <w:rsid w:val="00F36663"/>
    <w:rsid w:val="00FA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5C3B-987D-4420-AA99-B1A6C1C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.sovremenni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2019-03-19T07:38:00Z</cp:lastPrinted>
  <dcterms:created xsi:type="dcterms:W3CDTF">2019-03-15T07:59:00Z</dcterms:created>
  <dcterms:modified xsi:type="dcterms:W3CDTF">2019-03-19T11:16:00Z</dcterms:modified>
</cp:coreProperties>
</file>